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C0" w:rsidRDefault="00AA4630" w:rsidP="000964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3262630</wp:posOffset>
            </wp:positionH>
            <wp:positionV relativeFrom="paragraph">
              <wp:posOffset>-135890</wp:posOffset>
            </wp:positionV>
            <wp:extent cx="2603500" cy="1743075"/>
            <wp:effectExtent l="19050" t="0" r="6350" b="0"/>
            <wp:wrapSquare wrapText="bothSides"/>
            <wp:docPr id="2" name="Obrázok 1" descr="H:\II.D\FYT 2.D\obrazky\bolesti-chrb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I.D\FYT 2.D\obrazky\bolesti-chrb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401" w:rsidRPr="00096401">
        <w:rPr>
          <w:rFonts w:ascii="Times New Roman" w:hAnsi="Times New Roman" w:cs="Times New Roman"/>
          <w:b/>
          <w:sz w:val="32"/>
          <w:szCs w:val="28"/>
        </w:rPr>
        <w:t>Projekt „ Aby chrbát nebolel“</w:t>
      </w:r>
      <w:r w:rsidR="00096401">
        <w:rPr>
          <w:rFonts w:ascii="Times New Roman" w:hAnsi="Times New Roman" w:cs="Times New Roman"/>
          <w:b/>
          <w:sz w:val="32"/>
          <w:szCs w:val="28"/>
        </w:rPr>
        <w:t xml:space="preserve"> – škola chrbta</w:t>
      </w:r>
    </w:p>
    <w:p w:rsidR="00096401" w:rsidRDefault="00096401" w:rsidP="00096401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A4630" w:rsidRDefault="00AA4630" w:rsidP="00096401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96401" w:rsidRPr="00096401" w:rsidRDefault="00096401" w:rsidP="00096401">
      <w:p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096401">
        <w:rPr>
          <w:rFonts w:ascii="Times New Roman" w:hAnsi="Times New Roman" w:cs="Times New Roman"/>
          <w:b/>
          <w:bCs/>
          <w:sz w:val="32"/>
          <w:szCs w:val="28"/>
        </w:rPr>
        <w:t>ŠKOLA CHRBTICE</w:t>
      </w:r>
    </w:p>
    <w:p w:rsidR="00096401" w:rsidRDefault="00096401" w:rsidP="0009640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6401">
        <w:rPr>
          <w:rFonts w:ascii="Times New Roman" w:hAnsi="Times New Roman" w:cs="Times New Roman"/>
          <w:sz w:val="24"/>
          <w:szCs w:val="28"/>
        </w:rPr>
        <w:t xml:space="preserve">- je časť výchovnej rehabilitácie, ktorá je zameraná na to, aby pacient pochopil rozdiel medzi zdravým a poškodeným pohybovým aparátom a následne, aby sa snažil vedome zvládnuť pohybové aktivity vedúce k predchádzaniu, resp. zmierneniu porúch. Prvé správy o existencii Školy chrbta sa objavili pred 150 rokmi, keď tento výraz použil francúzsky chirurg </w:t>
      </w:r>
      <w:proofErr w:type="spellStart"/>
      <w:r w:rsidRPr="00096401">
        <w:rPr>
          <w:rFonts w:ascii="Times New Roman" w:hAnsi="Times New Roman" w:cs="Times New Roman"/>
          <w:sz w:val="24"/>
          <w:szCs w:val="28"/>
        </w:rPr>
        <w:t>Deplech</w:t>
      </w:r>
      <w:proofErr w:type="spellEnd"/>
      <w:r w:rsidRPr="00096401">
        <w:rPr>
          <w:rFonts w:ascii="Times New Roman" w:hAnsi="Times New Roman" w:cs="Times New Roman"/>
          <w:sz w:val="24"/>
          <w:szCs w:val="28"/>
        </w:rPr>
        <w:t xml:space="preserve"> u pacientov po kostnej TBC a deformáciách chrbtice v súvislosti s ich postupným návratom do bežného života.</w:t>
      </w:r>
    </w:p>
    <w:p w:rsidR="00AA4630" w:rsidRDefault="00B43937" w:rsidP="00AA463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Zjednodušene:</w:t>
      </w:r>
    </w:p>
    <w:p w:rsidR="00AA4630" w:rsidRPr="00AA4630" w:rsidRDefault="00AA4630" w:rsidP="00AA4630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4630">
        <w:rPr>
          <w:rFonts w:ascii="Times New Roman" w:hAnsi="Times New Roman" w:cs="Times New Roman"/>
          <w:sz w:val="24"/>
          <w:szCs w:val="28"/>
        </w:rPr>
        <w:t>pravidlá, ktoré pomôžu správne držať telo - správne sedenie a pohyby pri bežných činnostiach</w:t>
      </w:r>
    </w:p>
    <w:p w:rsidR="00AA4630" w:rsidRPr="00AA4630" w:rsidRDefault="00AA4630" w:rsidP="00AA4630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4630">
        <w:rPr>
          <w:rFonts w:ascii="Times New Roman" w:hAnsi="Times New Roman" w:cs="Times New Roman"/>
          <w:sz w:val="24"/>
          <w:szCs w:val="28"/>
        </w:rPr>
        <w:t>spôsob ako predchádzať a riešiť problémy s chrbticou - prináša informácie o možnej liečbe,</w:t>
      </w:r>
    </w:p>
    <w:p w:rsidR="00B43937" w:rsidRPr="00AA4630" w:rsidRDefault="00AA4630" w:rsidP="00AA4630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4630">
        <w:rPr>
          <w:rFonts w:ascii="Times New Roman" w:hAnsi="Times New Roman" w:cs="Times New Roman"/>
          <w:sz w:val="24"/>
          <w:szCs w:val="28"/>
        </w:rPr>
        <w:t>hovorí o tom, ako správne sedieť, vstávať z postele či fyzicky pracovať...</w:t>
      </w:r>
    </w:p>
    <w:p w:rsidR="00096401" w:rsidRPr="00096401" w:rsidRDefault="00096401" w:rsidP="00096401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096401">
        <w:rPr>
          <w:rFonts w:ascii="Times New Roman" w:hAnsi="Times New Roman" w:cs="Times New Roman"/>
          <w:b/>
          <w:bCs/>
          <w:i/>
          <w:sz w:val="24"/>
          <w:szCs w:val="28"/>
        </w:rPr>
        <w:t>Cie</w:t>
      </w:r>
      <w:r w:rsidRPr="00096401">
        <w:rPr>
          <w:rFonts w:ascii="Times New Roman" w:hAnsi="Times New Roman" w:cs="Times New Roman"/>
          <w:b/>
          <w:i/>
          <w:sz w:val="24"/>
          <w:szCs w:val="28"/>
        </w:rPr>
        <w:t>ľom</w:t>
      </w:r>
      <w:r w:rsidRPr="00096401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je:</w:t>
      </w:r>
    </w:p>
    <w:p w:rsidR="00096401" w:rsidRPr="00096401" w:rsidRDefault="00096401" w:rsidP="00096401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6401">
        <w:rPr>
          <w:rFonts w:ascii="Times New Roman" w:hAnsi="Times New Roman" w:cs="Times New Roman"/>
          <w:sz w:val="24"/>
          <w:szCs w:val="28"/>
        </w:rPr>
        <w:t>povzbudenie k zodpovednejšiemu správaniu s</w:t>
      </w:r>
      <w:r>
        <w:rPr>
          <w:rFonts w:ascii="Times New Roman" w:hAnsi="Times New Roman" w:cs="Times New Roman"/>
          <w:sz w:val="24"/>
          <w:szCs w:val="28"/>
        </w:rPr>
        <w:t xml:space="preserve">a </w:t>
      </w:r>
      <w:r w:rsidRPr="00096401">
        <w:rPr>
          <w:rFonts w:ascii="Times New Roman" w:hAnsi="Times New Roman" w:cs="Times New Roman"/>
          <w:sz w:val="24"/>
          <w:szCs w:val="28"/>
        </w:rPr>
        <w:t>vo</w:t>
      </w:r>
      <w:r>
        <w:rPr>
          <w:rFonts w:ascii="Times New Roman" w:hAnsi="Times New Roman" w:cs="Times New Roman"/>
          <w:sz w:val="24"/>
          <w:szCs w:val="28"/>
        </w:rPr>
        <w:t>č</w:t>
      </w:r>
      <w:r w:rsidRPr="00096401">
        <w:rPr>
          <w:rFonts w:ascii="Times New Roman" w:hAnsi="Times New Roman" w:cs="Times New Roman"/>
          <w:sz w:val="24"/>
          <w:szCs w:val="28"/>
        </w:rPr>
        <w:t>i sebe samému</w:t>
      </w:r>
    </w:p>
    <w:p w:rsidR="00096401" w:rsidRPr="00096401" w:rsidRDefault="00096401" w:rsidP="00096401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6401">
        <w:rPr>
          <w:rFonts w:ascii="Times New Roman" w:hAnsi="Times New Roman" w:cs="Times New Roman"/>
          <w:sz w:val="24"/>
          <w:szCs w:val="28"/>
        </w:rPr>
        <w:t>zmiernenie bolestí</w:t>
      </w:r>
    </w:p>
    <w:p w:rsidR="00096401" w:rsidRPr="00096401" w:rsidRDefault="00096401" w:rsidP="00096401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6401">
        <w:rPr>
          <w:rFonts w:ascii="Times New Roman" w:hAnsi="Times New Roman" w:cs="Times New Roman"/>
          <w:sz w:val="24"/>
          <w:szCs w:val="28"/>
        </w:rPr>
        <w:t>zlepšenie pracovných techník</w:t>
      </w:r>
    </w:p>
    <w:p w:rsidR="00096401" w:rsidRPr="00B43937" w:rsidRDefault="00096401" w:rsidP="00096401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6401">
        <w:rPr>
          <w:rFonts w:ascii="Times New Roman" w:hAnsi="Times New Roman" w:cs="Times New Roman"/>
          <w:sz w:val="24"/>
          <w:szCs w:val="28"/>
        </w:rPr>
        <w:t>obmedzenie absencií v</w:t>
      </w:r>
      <w:r>
        <w:rPr>
          <w:rFonts w:ascii="Times New Roman" w:hAnsi="Times New Roman" w:cs="Times New Roman"/>
          <w:sz w:val="24"/>
          <w:szCs w:val="28"/>
        </w:rPr>
        <w:t> </w:t>
      </w:r>
      <w:r w:rsidRPr="00096401">
        <w:rPr>
          <w:rFonts w:ascii="Times New Roman" w:hAnsi="Times New Roman" w:cs="Times New Roman"/>
          <w:sz w:val="24"/>
          <w:szCs w:val="28"/>
        </w:rPr>
        <w:t>práci</w:t>
      </w:r>
    </w:p>
    <w:p w:rsidR="00096401" w:rsidRDefault="00096401" w:rsidP="0009640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Platí tzv. </w:t>
      </w:r>
      <w:r w:rsidRPr="00096401">
        <w:rPr>
          <w:rFonts w:ascii="Times New Roman" w:hAnsi="Times New Roman" w:cs="Times New Roman"/>
          <w:b/>
          <w:bCs/>
          <w:sz w:val="24"/>
          <w:szCs w:val="28"/>
        </w:rPr>
        <w:t>DESATORO ŠKOLY CHRBTA</w:t>
      </w:r>
    </w:p>
    <w:p w:rsidR="00B43937" w:rsidRPr="00B43937" w:rsidRDefault="00B43937" w:rsidP="00B439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43937">
        <w:rPr>
          <w:rFonts w:ascii="Times New Roman" w:hAnsi="Times New Roman" w:cs="Times New Roman"/>
          <w:bCs/>
          <w:sz w:val="24"/>
          <w:szCs w:val="28"/>
        </w:rPr>
        <w:t>1.  Drž sa vzpriamene.</w:t>
      </w:r>
    </w:p>
    <w:p w:rsidR="00B43937" w:rsidRPr="00B43937" w:rsidRDefault="00B43937" w:rsidP="00B439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43937">
        <w:rPr>
          <w:rFonts w:ascii="Times New Roman" w:hAnsi="Times New Roman" w:cs="Times New Roman"/>
          <w:bCs/>
          <w:sz w:val="24"/>
          <w:szCs w:val="28"/>
        </w:rPr>
        <w:t>2. Pravidelne opravuj svoje držanie tela.</w:t>
      </w:r>
    </w:p>
    <w:p w:rsidR="00B43937" w:rsidRPr="00B43937" w:rsidRDefault="00B43937" w:rsidP="00B439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43937">
        <w:rPr>
          <w:rFonts w:ascii="Times New Roman" w:hAnsi="Times New Roman" w:cs="Times New Roman"/>
          <w:bCs/>
          <w:sz w:val="24"/>
          <w:szCs w:val="28"/>
        </w:rPr>
        <w:t>3. Nezaťažuj chrbát jednostranne! Ruksak nos vždy na oboch  pleciach a tašky rozdelené v oboch rukách.</w:t>
      </w:r>
    </w:p>
    <w:p w:rsidR="00B43937" w:rsidRPr="00B43937" w:rsidRDefault="00B43937" w:rsidP="00B439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43937">
        <w:rPr>
          <w:rFonts w:ascii="Times New Roman" w:hAnsi="Times New Roman" w:cs="Times New Roman"/>
          <w:bCs/>
          <w:sz w:val="24"/>
          <w:szCs w:val="28"/>
        </w:rPr>
        <w:t>4. Bremená dvíhaj hlavou nie telom.</w:t>
      </w:r>
    </w:p>
    <w:p w:rsidR="00B43937" w:rsidRPr="00B43937" w:rsidRDefault="00B43937" w:rsidP="00B439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43937">
        <w:rPr>
          <w:rFonts w:ascii="Times New Roman" w:hAnsi="Times New Roman" w:cs="Times New Roman"/>
          <w:bCs/>
          <w:sz w:val="24"/>
          <w:szCs w:val="28"/>
        </w:rPr>
        <w:lastRenderedPageBreak/>
        <w:t>5. Seď, čo najmenej, ak sedíš, uprav si svoje miesto tak, aby si mal chrbát odľahčený.</w:t>
      </w:r>
    </w:p>
    <w:p w:rsidR="00B43937" w:rsidRPr="00B43937" w:rsidRDefault="00B43937" w:rsidP="00B439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43937">
        <w:rPr>
          <w:rFonts w:ascii="Times New Roman" w:hAnsi="Times New Roman" w:cs="Times New Roman"/>
          <w:bCs/>
          <w:sz w:val="24"/>
          <w:szCs w:val="28"/>
        </w:rPr>
        <w:t xml:space="preserve">6. Keď pracuješ manuálne zapájaj hlavu, nie chrbát. </w:t>
      </w:r>
    </w:p>
    <w:p w:rsidR="00B43937" w:rsidRPr="00B43937" w:rsidRDefault="00B43937" w:rsidP="00B439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43937">
        <w:rPr>
          <w:rFonts w:ascii="Times New Roman" w:hAnsi="Times New Roman" w:cs="Times New Roman"/>
          <w:bCs/>
          <w:sz w:val="24"/>
          <w:szCs w:val="28"/>
        </w:rPr>
        <w:t>7. Uprednostni chôdzu - veď aktívny životný štýl.</w:t>
      </w:r>
      <w:r w:rsidR="00AA4630" w:rsidRPr="00AA4630">
        <w:rPr>
          <w:rFonts w:ascii="Viner Hand ITC" w:hAnsi="Viner Hand ITC" w:cs="Aparajita"/>
          <w:b/>
          <w:noProof/>
          <w:color w:val="E36C0A" w:themeColor="accent6" w:themeShade="BF"/>
          <w:sz w:val="72"/>
          <w:lang w:eastAsia="sk-SK"/>
        </w:rPr>
        <w:t xml:space="preserve"> </w:t>
      </w:r>
    </w:p>
    <w:p w:rsidR="00B43937" w:rsidRPr="00B43937" w:rsidRDefault="00B43937" w:rsidP="00B439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43937">
        <w:rPr>
          <w:rFonts w:ascii="Times New Roman" w:hAnsi="Times New Roman" w:cs="Times New Roman"/>
          <w:bCs/>
          <w:sz w:val="24"/>
          <w:szCs w:val="28"/>
        </w:rPr>
        <w:t xml:space="preserve">8. Spi naboku alebo na chrbte, nie na bruchu. </w:t>
      </w:r>
    </w:p>
    <w:p w:rsidR="00B43937" w:rsidRPr="00B43937" w:rsidRDefault="00B43937" w:rsidP="00B439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43937">
        <w:rPr>
          <w:rFonts w:ascii="Times New Roman" w:hAnsi="Times New Roman" w:cs="Times New Roman"/>
          <w:bCs/>
          <w:sz w:val="24"/>
          <w:szCs w:val="28"/>
        </w:rPr>
        <w:t xml:space="preserve">9. Vyváž prácu a odpočinok. </w:t>
      </w:r>
    </w:p>
    <w:p w:rsidR="00B43937" w:rsidRPr="00B43937" w:rsidRDefault="00B43937" w:rsidP="0009640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43937">
        <w:rPr>
          <w:rFonts w:ascii="Times New Roman" w:hAnsi="Times New Roman" w:cs="Times New Roman"/>
          <w:bCs/>
          <w:sz w:val="24"/>
          <w:szCs w:val="28"/>
        </w:rPr>
        <w:t>10. Dbaj na to, aby si mal kvalitný matrac a vankúš.</w:t>
      </w:r>
    </w:p>
    <w:p w:rsidR="00096401" w:rsidRDefault="00096401" w:rsidP="00096401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Sku</w:t>
      </w:r>
      <w:r w:rsidR="00B43937">
        <w:rPr>
          <w:rFonts w:asciiTheme="majorHAnsi" w:hAnsiTheme="majorHAnsi" w:cs="Times New Roman"/>
          <w:sz w:val="24"/>
          <w:szCs w:val="24"/>
        </w:rPr>
        <w:t>pinky</w:t>
      </w:r>
      <w:r>
        <w:rPr>
          <w:rFonts w:asciiTheme="majorHAnsi" w:hAnsiTheme="majorHAnsi" w:cs="Times New Roman"/>
          <w:sz w:val="24"/>
          <w:szCs w:val="24"/>
        </w:rPr>
        <w:t xml:space="preserve"> žiakov</w:t>
      </w:r>
      <w:r w:rsidR="00B43937">
        <w:rPr>
          <w:rFonts w:asciiTheme="majorHAnsi" w:hAnsiTheme="majorHAnsi" w:cs="Times New Roman"/>
          <w:sz w:val="24"/>
          <w:szCs w:val="24"/>
        </w:rPr>
        <w:t xml:space="preserve"> študijného odboru masér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C02989">
        <w:rPr>
          <w:rFonts w:asciiTheme="majorHAnsi" w:hAnsiTheme="majorHAnsi" w:cs="Times New Roman"/>
          <w:sz w:val="24"/>
          <w:szCs w:val="24"/>
        </w:rPr>
        <w:t>v rámci klinických cvičení a projektu „Aby chrbát nebolel</w:t>
      </w:r>
      <w:r>
        <w:rPr>
          <w:rFonts w:asciiTheme="majorHAnsi" w:hAnsiTheme="majorHAnsi" w:cs="Times New Roman"/>
          <w:sz w:val="24"/>
          <w:szCs w:val="24"/>
        </w:rPr>
        <w:t>“ budú navštevovať</w:t>
      </w:r>
      <w:r w:rsidRPr="00C02989">
        <w:rPr>
          <w:rFonts w:asciiTheme="majorHAnsi" w:hAnsiTheme="majorHAnsi" w:cs="Times New Roman"/>
          <w:sz w:val="24"/>
          <w:szCs w:val="24"/>
        </w:rPr>
        <w:t xml:space="preserve"> Súkromnú základnú školu DSA na Mukačevskej ulici v Prešove</w:t>
      </w:r>
      <w:r>
        <w:rPr>
          <w:rFonts w:asciiTheme="majorHAnsi" w:hAnsiTheme="majorHAnsi" w:cs="Times New Roman"/>
          <w:sz w:val="24"/>
          <w:szCs w:val="24"/>
        </w:rPr>
        <w:t xml:space="preserve">. Cieľom tejto návštevy bude, tak ako po minulé roky </w:t>
      </w:r>
      <w:r w:rsidRPr="00C02989">
        <w:rPr>
          <w:rFonts w:asciiTheme="majorHAnsi" w:hAnsiTheme="majorHAnsi" w:cs="Times New Roman"/>
          <w:sz w:val="24"/>
          <w:szCs w:val="24"/>
        </w:rPr>
        <w:t>prezentovať „školu chrbta“ a </w:t>
      </w:r>
      <w:proofErr w:type="spellStart"/>
      <w:r w:rsidRPr="00C02989">
        <w:rPr>
          <w:rFonts w:asciiTheme="majorHAnsi" w:hAnsiTheme="majorHAnsi" w:cs="Times New Roman"/>
          <w:sz w:val="24"/>
          <w:szCs w:val="24"/>
        </w:rPr>
        <w:t>edukovať</w:t>
      </w:r>
      <w:proofErr w:type="spellEnd"/>
      <w:r w:rsidRPr="00C02989">
        <w:rPr>
          <w:rFonts w:asciiTheme="majorHAnsi" w:hAnsiTheme="majorHAnsi" w:cs="Times New Roman"/>
          <w:sz w:val="24"/>
          <w:szCs w:val="24"/>
        </w:rPr>
        <w:t xml:space="preserve"> žiakov prvého stupňa o zásadách a pravidlách, ktoré je potrebné dodržiavať, aby nás nebo</w:t>
      </w:r>
      <w:r>
        <w:rPr>
          <w:rFonts w:asciiTheme="majorHAnsi" w:hAnsiTheme="majorHAnsi" w:cs="Times New Roman"/>
          <w:sz w:val="24"/>
          <w:szCs w:val="24"/>
        </w:rPr>
        <w:t>lel chrbát. V úvode bude</w:t>
      </w:r>
      <w:r w:rsidRPr="00C02989">
        <w:rPr>
          <w:rFonts w:asciiTheme="majorHAnsi" w:hAnsiTheme="majorHAnsi" w:cs="Times New Roman"/>
          <w:sz w:val="24"/>
          <w:szCs w:val="24"/>
        </w:rPr>
        <w:t xml:space="preserve"> žiakom prostredníctvom prezentác</w:t>
      </w:r>
      <w:r>
        <w:rPr>
          <w:rFonts w:asciiTheme="majorHAnsi" w:hAnsiTheme="majorHAnsi" w:cs="Times New Roman"/>
          <w:sz w:val="24"/>
          <w:szCs w:val="24"/>
        </w:rPr>
        <w:t>ie a názorných ukážok vysvetlené</w:t>
      </w:r>
      <w:r w:rsidRPr="00C02989">
        <w:rPr>
          <w:rFonts w:asciiTheme="majorHAnsi" w:hAnsiTheme="majorHAnsi" w:cs="Times New Roman"/>
          <w:sz w:val="24"/>
          <w:szCs w:val="24"/>
        </w:rPr>
        <w:t>, ako správne a nesprávne vykonávať bežné denné č</w:t>
      </w:r>
      <w:r>
        <w:rPr>
          <w:rFonts w:asciiTheme="majorHAnsi" w:hAnsiTheme="majorHAnsi" w:cs="Times New Roman"/>
          <w:sz w:val="24"/>
          <w:szCs w:val="24"/>
        </w:rPr>
        <w:t>innosti. Následne ž</w:t>
      </w:r>
      <w:r w:rsidRPr="00C02989">
        <w:rPr>
          <w:rFonts w:asciiTheme="majorHAnsi" w:hAnsiTheme="majorHAnsi" w:cs="Times New Roman"/>
          <w:sz w:val="24"/>
          <w:szCs w:val="24"/>
        </w:rPr>
        <w:t xml:space="preserve">iaci našej školy </w:t>
      </w:r>
      <w:r>
        <w:rPr>
          <w:rFonts w:asciiTheme="majorHAnsi" w:hAnsiTheme="majorHAnsi" w:cs="Times New Roman"/>
          <w:sz w:val="24"/>
          <w:szCs w:val="24"/>
        </w:rPr>
        <w:t xml:space="preserve">predvedú žiakom </w:t>
      </w:r>
      <w:r w:rsidRPr="00C02989">
        <w:rPr>
          <w:rFonts w:asciiTheme="majorHAnsi" w:hAnsiTheme="majorHAnsi" w:cs="Times New Roman"/>
          <w:sz w:val="24"/>
          <w:szCs w:val="24"/>
        </w:rPr>
        <w:t xml:space="preserve">jednoduché cviky na fit lopte, na nestabilnej plošine a cviky s </w:t>
      </w:r>
      <w:proofErr w:type="spellStart"/>
      <w:r w:rsidRPr="00C02989">
        <w:rPr>
          <w:rFonts w:asciiTheme="majorHAnsi" w:hAnsiTheme="majorHAnsi" w:cs="Times New Roman"/>
          <w:sz w:val="24"/>
          <w:szCs w:val="24"/>
        </w:rPr>
        <w:t>therabandom</w:t>
      </w:r>
      <w:proofErr w:type="spellEnd"/>
      <w:r w:rsidRPr="00C02989">
        <w:rPr>
          <w:rFonts w:asciiTheme="majorHAnsi" w:hAnsiTheme="majorHAnsi" w:cs="Times New Roman"/>
          <w:sz w:val="24"/>
          <w:szCs w:val="24"/>
        </w:rPr>
        <w:t xml:space="preserve"> (pomôcky na cvič</w:t>
      </w:r>
      <w:r w:rsidR="00B43937">
        <w:rPr>
          <w:rFonts w:asciiTheme="majorHAnsi" w:hAnsiTheme="majorHAnsi" w:cs="Times New Roman"/>
          <w:sz w:val="24"/>
          <w:szCs w:val="24"/>
        </w:rPr>
        <w:t xml:space="preserve">enie), ktorési budú môcť žiaci ZŠ vyskúšať a precvičiť spolu s nimi pod mojím dozorom. Nesmieme zabúdať ani na </w:t>
      </w:r>
      <w:r w:rsidRPr="00C02989">
        <w:rPr>
          <w:rFonts w:asciiTheme="majorHAnsi" w:hAnsiTheme="majorHAnsi" w:cs="Times New Roman"/>
          <w:sz w:val="24"/>
          <w:szCs w:val="24"/>
        </w:rPr>
        <w:t>základy správneho držania tela, sedu i nosenia školskej tašky.</w:t>
      </w:r>
      <w:r w:rsidR="00B43937">
        <w:rPr>
          <w:rFonts w:asciiTheme="majorHAnsi" w:hAnsiTheme="majorHAnsi" w:cs="Times New Roman"/>
          <w:sz w:val="24"/>
          <w:szCs w:val="24"/>
        </w:rPr>
        <w:t xml:space="preserve"> V závere bude žiakom ZŠ rozdaný krátky test s otázkami, kt. sa týkajú školy chrbta. Po vyplnení a vyhodnotení otázok v teste budú vedeniu školy zaslané percentuálne výsledky k jednotlivým otázkam na kt. žiaci odpovedali. Cieľom je zistiť úspešnosť návštevy v danej triede. </w:t>
      </w:r>
    </w:p>
    <w:p w:rsidR="00AA4630" w:rsidRDefault="00AA4630" w:rsidP="00096401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Predpokladané t</w:t>
      </w:r>
      <w:r w:rsidR="00B43937">
        <w:rPr>
          <w:rFonts w:asciiTheme="majorHAnsi" w:hAnsiTheme="majorHAnsi" w:cs="Times New Roman"/>
          <w:sz w:val="24"/>
          <w:szCs w:val="24"/>
        </w:rPr>
        <w:t>ermíny: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B43937" w:rsidRDefault="00AA4630" w:rsidP="00AA4630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A4630">
        <w:rPr>
          <w:rFonts w:asciiTheme="majorHAnsi" w:hAnsiTheme="majorHAnsi" w:cs="Times New Roman"/>
          <w:sz w:val="24"/>
          <w:szCs w:val="24"/>
        </w:rPr>
        <w:t>06.11.2018</w:t>
      </w:r>
    </w:p>
    <w:p w:rsidR="00AA4630" w:rsidRDefault="00AA4630" w:rsidP="00AA4630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12.02.2018</w:t>
      </w:r>
    </w:p>
    <w:p w:rsidR="00AA4630" w:rsidRDefault="00AA4630" w:rsidP="00AA4630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24.04.2018</w:t>
      </w:r>
    </w:p>
    <w:p w:rsidR="00AA4630" w:rsidRPr="00AA4630" w:rsidRDefault="00AA4630" w:rsidP="00AA4630">
      <w:pPr>
        <w:pStyle w:val="Odsekzoznamu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43937" w:rsidRPr="00096401" w:rsidRDefault="00095C71" w:rsidP="00095C71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>Vyprac</w:t>
      </w:r>
      <w:bookmarkStart w:id="0" w:name="_GoBack"/>
      <w:bookmarkEnd w:id="0"/>
      <w:r>
        <w:rPr>
          <w:rFonts w:asciiTheme="majorHAnsi" w:hAnsiTheme="majorHAnsi" w:cs="Times New Roman"/>
          <w:sz w:val="24"/>
          <w:szCs w:val="24"/>
        </w:rPr>
        <w:t xml:space="preserve">ovala: Mgr. Soňa </w:t>
      </w:r>
      <w:proofErr w:type="spellStart"/>
      <w:r>
        <w:rPr>
          <w:rFonts w:asciiTheme="majorHAnsi" w:hAnsiTheme="majorHAnsi" w:cs="Times New Roman"/>
          <w:sz w:val="24"/>
          <w:szCs w:val="24"/>
        </w:rPr>
        <w:t>Smiková</w:t>
      </w:r>
      <w:proofErr w:type="spellEnd"/>
    </w:p>
    <w:sectPr w:rsidR="00B43937" w:rsidRPr="00096401" w:rsidSect="00AA463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ner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466"/>
    <w:multiLevelType w:val="hybridMultilevel"/>
    <w:tmpl w:val="BB926D06"/>
    <w:lvl w:ilvl="0" w:tplc="20B65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53B2"/>
    <w:multiLevelType w:val="hybridMultilevel"/>
    <w:tmpl w:val="3E4A17CC"/>
    <w:lvl w:ilvl="0" w:tplc="20B65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A2523"/>
    <w:multiLevelType w:val="hybridMultilevel"/>
    <w:tmpl w:val="CB68D6F2"/>
    <w:lvl w:ilvl="0" w:tplc="20B65A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E23D33"/>
    <w:multiLevelType w:val="hybridMultilevel"/>
    <w:tmpl w:val="FC76EC72"/>
    <w:lvl w:ilvl="0" w:tplc="20B65A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8E1AE6"/>
    <w:multiLevelType w:val="hybridMultilevel"/>
    <w:tmpl w:val="27EE4D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8305A"/>
    <w:multiLevelType w:val="hybridMultilevel"/>
    <w:tmpl w:val="FB40573A"/>
    <w:lvl w:ilvl="0" w:tplc="20B65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401"/>
    <w:rsid w:val="000003C0"/>
    <w:rsid w:val="00007147"/>
    <w:rsid w:val="00035AD8"/>
    <w:rsid w:val="00095C71"/>
    <w:rsid w:val="00096401"/>
    <w:rsid w:val="000D14F3"/>
    <w:rsid w:val="001808E9"/>
    <w:rsid w:val="001E7D79"/>
    <w:rsid w:val="002964FE"/>
    <w:rsid w:val="002B5EAB"/>
    <w:rsid w:val="0044742E"/>
    <w:rsid w:val="005268C1"/>
    <w:rsid w:val="00595B85"/>
    <w:rsid w:val="005C33AA"/>
    <w:rsid w:val="005F45F6"/>
    <w:rsid w:val="0078040A"/>
    <w:rsid w:val="00A76C89"/>
    <w:rsid w:val="00AA4630"/>
    <w:rsid w:val="00B40ACA"/>
    <w:rsid w:val="00B43937"/>
    <w:rsid w:val="00C30C17"/>
    <w:rsid w:val="00D5725F"/>
    <w:rsid w:val="00EE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6C89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6C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A76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76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A76C89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A76C8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A76C8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3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Ucitel</cp:lastModifiedBy>
  <cp:revision>2</cp:revision>
  <dcterms:created xsi:type="dcterms:W3CDTF">2018-10-08T11:41:00Z</dcterms:created>
  <dcterms:modified xsi:type="dcterms:W3CDTF">2018-10-08T11:41:00Z</dcterms:modified>
</cp:coreProperties>
</file>